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2D685EFD">
      <w:pPr>
        <w:rPr>
          <w:sz w:val="32"/>
          <w:szCs w:val="32"/>
        </w:rPr>
      </w:pPr>
      <w:r w:rsidR="00D02354">
        <w:drawing>
          <wp:inline wp14:editId="5DD4B7DB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829308d7d4c49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BC20A94" w:rsidR="77DB3C5B">
        <w:rPr>
          <w:sz w:val="32"/>
          <w:szCs w:val="32"/>
        </w:rPr>
        <w:t xml:space="preserve">Psychology </w:t>
      </w:r>
      <w:r w:rsidRPr="0BC20A94" w:rsidR="195CA422">
        <w:rPr>
          <w:sz w:val="32"/>
          <w:szCs w:val="32"/>
        </w:rPr>
        <w:t>3</w:t>
      </w:r>
      <w:r w:rsidRPr="0BC20A94" w:rsidR="77DB3C5B">
        <w:rPr>
          <w:sz w:val="32"/>
          <w:szCs w:val="32"/>
        </w:rPr>
        <w:t>0</w:t>
      </w:r>
      <w:r w:rsidRPr="0BC20A94" w:rsidR="7AA67852">
        <w:rPr>
          <w:sz w:val="32"/>
          <w:szCs w:val="32"/>
        </w:rPr>
        <w:t>.</w:t>
      </w:r>
      <w:r w:rsidRPr="0BC20A94" w:rsidR="6D9E9EF4">
        <w:rPr>
          <w:sz w:val="32"/>
          <w:szCs w:val="32"/>
        </w:rPr>
        <w:t>7</w:t>
      </w:r>
      <w:r w:rsidRPr="0BC20A94" w:rsidR="03B826FA">
        <w:rPr>
          <w:sz w:val="32"/>
          <w:szCs w:val="32"/>
        </w:rPr>
        <w:t xml:space="preserve">                            </w:t>
      </w:r>
      <w:r>
        <w:tab/>
      </w:r>
      <w:r>
        <w:tab/>
      </w:r>
      <w:r>
        <w:tab/>
      </w:r>
      <w:r w:rsidRPr="0BC20A94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0BC20A9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BC20A9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48CC52A9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CAC4CFD" w:rsidR="0C02BB1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P30.7 Examine cognition as it applies to lifespan development.</w:t>
            </w:r>
          </w:p>
        </w:tc>
        <w:tc>
          <w:tcPr>
            <w:tcW w:w="3249" w:type="dxa"/>
            <w:tcMar/>
          </w:tcPr>
          <w:p w:rsidR="2AB0E56E" w:rsidP="14E9E598" w:rsidRDefault="2AB0E56E" w14:paraId="3D1F8E4B" w14:textId="5A71980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CAC4CF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CAC4CFD" w:rsidR="25DEEEB7">
              <w:rPr>
                <w:rFonts w:ascii="Calibri" w:hAnsi="Calibri" w:cs="Calibri" w:asciiTheme="minorAscii" w:hAnsiTheme="minorAscii" w:cstheme="minorAscii"/>
              </w:rPr>
              <w:t>thoughtfully examine cognition as it applies to lifespan development.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3ADCCF7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BC20A94" w:rsidR="17F99A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Creat</w:t>
            </w:r>
            <w:r w:rsidRPr="0BC20A94" w:rsidR="5BD591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C20A94" w:rsidR="17F99A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representation (</w:t>
            </w:r>
            <w:r w:rsidRPr="0BC20A94" w:rsidR="17F99A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e.g.</w:t>
            </w:r>
            <w:r w:rsidRPr="0BC20A94" w:rsidR="17F99A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mind map, cluster diagram, 3D model, mobile, game, son</w:t>
            </w:r>
            <w:r w:rsidRPr="0BC20A94" w:rsidR="68C9DE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g) depicting one’s learning style strengths.</w:t>
            </w:r>
          </w:p>
          <w:p w:rsidR="68C9DEAB" w:rsidP="0973E631" w:rsidRDefault="68C9DEAB" w14:paraId="79A95B32" w14:textId="0802310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BC20A94" w:rsidR="68C9DE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Apply</w:t>
            </w:r>
            <w:r w:rsidRPr="0BC20A94" w:rsidR="501C50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C20A94" w:rsidR="68C9DE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explanations for elements of </w:t>
            </w:r>
            <w:r w:rsidRPr="0BC20A94" w:rsidR="68C9DE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cognition  (</w:t>
            </w:r>
            <w:proofErr w:type="gramStart"/>
            <w:r w:rsidRPr="0BC20A94" w:rsidR="68C9DE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e.g.</w:t>
            </w:r>
            <w:proofErr w:type="gramEnd"/>
            <w:r w:rsidRPr="0BC20A94" w:rsidR="68C9DE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Learning, memory, imagination, </w:t>
            </w:r>
            <w:r w:rsidRPr="0BC20A94" w:rsidR="154364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judgement, decision-making) </w:t>
            </w:r>
            <w:r w:rsidRPr="0BC20A94" w:rsidR="68C9DE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shared through oral story telling. 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4C1ADB8F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CAC4CF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CAC4CFD" w:rsidR="2B53FC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CAC4CFD" w:rsidR="5CDA7777">
              <w:rPr>
                <w:rFonts w:ascii="Calibri" w:hAnsi="Calibri" w:cs="Calibri" w:asciiTheme="minorAscii" w:hAnsiTheme="minorAscii" w:cstheme="minorAscii"/>
              </w:rPr>
              <w:t>e</w:t>
            </w:r>
            <w:r w:rsidRPr="5CAC4CFD" w:rsidR="0C02BB1C">
              <w:rPr>
                <w:rFonts w:ascii="Calibri" w:hAnsi="Calibri" w:cs="Calibri" w:asciiTheme="minorAscii" w:hAnsiTheme="minorAscii" w:cstheme="minorAscii"/>
              </w:rPr>
              <w:t>xamine cognition as it applies to lifespan development.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503D4DCF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BC20A94" w:rsidR="637E61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Examining various cognitive theories:</w:t>
            </w:r>
            <w:r w:rsidRPr="0BC20A94" w:rsidR="66265D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0BC20A94" w:rsidR="637E61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historical, traditional</w:t>
            </w:r>
            <w:r w:rsidRPr="0BC20A94" w:rsidR="5B66BF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proofErr w:type="gramStart"/>
            <w:r w:rsidRPr="0BC20A94" w:rsidR="5B66BF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Indigenous </w:t>
            </w:r>
            <w:r w:rsidRPr="0BC20A94" w:rsidR="637E61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</w:t>
            </w:r>
            <w:proofErr w:type="gramEnd"/>
            <w:r w:rsidRPr="0BC20A94" w:rsidR="637E61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modern</w:t>
            </w:r>
          </w:p>
          <w:p w:rsidR="377AD411" w:rsidP="526EA933" w:rsidRDefault="377AD411" w14:paraId="5CD8A554" w14:textId="3623C3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BC20A94" w:rsidR="377AD411">
              <w:rPr>
                <w:rFonts w:ascii="Calibri" w:hAnsi="Calibri" w:eastAsia="Calibri" w:cs="Times New Roman"/>
                <w:sz w:val="22"/>
                <w:szCs w:val="22"/>
              </w:rPr>
              <w:t>Identifying</w:t>
            </w:r>
            <w:r w:rsidRPr="0BC20A94" w:rsidR="377AD411">
              <w:rPr>
                <w:rFonts w:ascii="Calibri" w:hAnsi="Calibri" w:eastAsia="Calibri" w:cs="Times New Roman"/>
                <w:sz w:val="22"/>
                <w:szCs w:val="22"/>
              </w:rPr>
              <w:t xml:space="preserve"> major neurological milestones from birth to age 5</w:t>
            </w:r>
          </w:p>
          <w:p w:rsidR="7D3CAA86" w:rsidP="0973E631" w:rsidRDefault="7D3CAA86" w14:paraId="086527E8" w14:textId="462A50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BC20A94" w:rsidR="7D3CAA86">
              <w:rPr>
                <w:rFonts w:ascii="Calibri" w:hAnsi="Calibri" w:eastAsia="Calibri" w:cs="Times New Roman"/>
                <w:sz w:val="22"/>
                <w:szCs w:val="22"/>
              </w:rPr>
              <w:t>Demonstrat</w:t>
            </w:r>
            <w:r w:rsidRPr="0BC20A94" w:rsidR="4D4BF1EC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0BC20A94" w:rsidR="14CD6BED">
              <w:rPr>
                <w:rFonts w:ascii="Calibri" w:hAnsi="Calibri" w:eastAsia="Calibri" w:cs="Times New Roman"/>
                <w:sz w:val="22"/>
                <w:szCs w:val="22"/>
              </w:rPr>
              <w:t xml:space="preserve"> an</w:t>
            </w:r>
            <w:r w:rsidRPr="0BC20A94" w:rsidR="7D3CAA86">
              <w:rPr>
                <w:rFonts w:ascii="Calibri" w:hAnsi="Calibri" w:eastAsia="Calibri" w:cs="Times New Roman"/>
                <w:sz w:val="22"/>
                <w:szCs w:val="22"/>
              </w:rPr>
              <w:t xml:space="preserve"> understanding between cognition and memory. </w:t>
            </w:r>
          </w:p>
          <w:p w:rsidR="659DB006" w:rsidP="0973E631" w:rsidRDefault="659DB006" w14:paraId="2168ACC8" w14:textId="5F5D40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BC20A94" w:rsidR="659DB006">
              <w:rPr>
                <w:rFonts w:ascii="Calibri" w:hAnsi="Calibri" w:eastAsia="Calibri" w:cs="Times New Roman"/>
                <w:sz w:val="22"/>
                <w:szCs w:val="22"/>
              </w:rPr>
              <w:t>Illustrat</w:t>
            </w:r>
            <w:r w:rsidRPr="0BC20A94" w:rsidR="7881616B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0BC20A94" w:rsidR="659DB006">
              <w:rPr>
                <w:rFonts w:ascii="Calibri" w:hAnsi="Calibri" w:eastAsia="Calibri" w:cs="Times New Roman"/>
                <w:sz w:val="22"/>
                <w:szCs w:val="22"/>
              </w:rPr>
              <w:t xml:space="preserve"> how you can use memory tools in your own life.</w:t>
            </w:r>
          </w:p>
          <w:p w:rsidR="0973E631" w:rsidP="0973E631" w:rsidRDefault="0973E631" w14:paraId="5FB0FA48" w14:textId="5D809D18">
            <w:pPr>
              <w:pStyle w:val="Normal"/>
              <w:ind w:left="-360" w:hanging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749E445" w:rsidP="526EA933" w:rsidRDefault="0749E445" w14:paraId="71AB7A9D" w14:textId="64A94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BC20A94" w:rsidR="0749E445">
              <w:rPr>
                <w:rFonts w:ascii="Calibri" w:hAnsi="Calibri" w:eastAsia="Calibri" w:cs="Times New Roman"/>
                <w:sz w:val="22"/>
                <w:szCs w:val="22"/>
              </w:rPr>
              <w:t>Outlin</w:t>
            </w:r>
            <w:r w:rsidRPr="0BC20A94" w:rsidR="0E32BD3F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0BC20A94" w:rsidR="0749E445">
              <w:rPr>
                <w:rFonts w:ascii="Calibri" w:hAnsi="Calibri" w:eastAsia="Calibri" w:cs="Times New Roman"/>
                <w:sz w:val="22"/>
                <w:szCs w:val="22"/>
              </w:rPr>
              <w:t xml:space="preserve"> major developmental changes </w:t>
            </w:r>
            <w:proofErr w:type="gramStart"/>
            <w:r w:rsidRPr="0BC20A94" w:rsidR="0749E445">
              <w:rPr>
                <w:rFonts w:ascii="Calibri" w:hAnsi="Calibri" w:eastAsia="Calibri" w:cs="Times New Roman"/>
                <w:sz w:val="22"/>
                <w:szCs w:val="22"/>
              </w:rPr>
              <w:t>in  cognitive</w:t>
            </w:r>
            <w:proofErr w:type="gramEnd"/>
            <w:r w:rsidRPr="0BC20A94" w:rsidR="0749E445">
              <w:rPr>
                <w:rFonts w:ascii="Calibri" w:hAnsi="Calibri" w:eastAsia="Calibri" w:cs="Times New Roman"/>
                <w:sz w:val="22"/>
                <w:szCs w:val="22"/>
              </w:rPr>
              <w:t xml:space="preserve"> development from childhood to old age</w:t>
            </w:r>
            <w:r w:rsidRPr="0BC20A94" w:rsidR="4A1C2C01">
              <w:rPr>
                <w:rFonts w:ascii="Calibri" w:hAnsi="Calibri" w:eastAsia="Calibri" w:cs="Times New Roman"/>
                <w:sz w:val="22"/>
                <w:szCs w:val="22"/>
              </w:rPr>
              <w:t xml:space="preserve"> using </w:t>
            </w:r>
            <w:r w:rsidRPr="0BC20A94" w:rsidR="5074894B">
              <w:rPr>
                <w:rFonts w:ascii="Calibri" w:hAnsi="Calibri" w:eastAsia="Calibri" w:cs="Times New Roman"/>
                <w:sz w:val="22"/>
                <w:szCs w:val="22"/>
              </w:rPr>
              <w:t xml:space="preserve">a theory such as </w:t>
            </w:r>
            <w:r w:rsidRPr="0BC20A94" w:rsidR="4A1C2C01">
              <w:rPr>
                <w:rFonts w:ascii="Calibri" w:hAnsi="Calibri" w:eastAsia="Calibri" w:cs="Times New Roman"/>
                <w:sz w:val="22"/>
                <w:szCs w:val="22"/>
              </w:rPr>
              <w:t xml:space="preserve">Piaget’s </w:t>
            </w:r>
            <w:r w:rsidRPr="0BC20A94" w:rsidR="4A1C2C01">
              <w:rPr>
                <w:rFonts w:ascii="Calibri" w:hAnsi="Calibri" w:eastAsia="Calibri" w:cs="Times New Roman"/>
                <w:sz w:val="22"/>
                <w:szCs w:val="22"/>
              </w:rPr>
              <w:t>theory</w:t>
            </w:r>
          </w:p>
          <w:p w:rsidR="00D02354" w:rsidP="0BC20A94" w:rsidRDefault="00D02354" w14:paraId="399FF0ED" w14:textId="57852CB4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5AAB1E3E" w:rsidP="0BC20A94" w:rsidRDefault="5AAB1E3E" w14:paraId="5859E030" w14:textId="642245E2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4FADCC3" w:rsidP="5AAB1E3E" w:rsidRDefault="34FADCC3" w14:paraId="6552EF83" w14:textId="599C8AC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CAC4CFD" w:rsidR="34FADCC3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5CAC4CFD" w:rsidR="2D6880FE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5CAC4CFD" w:rsidR="34FADCC3">
              <w:rPr>
                <w:rFonts w:ascii="Calibri" w:hAnsi="Calibri" w:cs="Calibri" w:asciiTheme="minorAscii" w:hAnsiTheme="minorAscii" w:cstheme="minorAscii"/>
              </w:rPr>
              <w:t xml:space="preserve">with relevant details </w:t>
            </w:r>
            <w:r w:rsidRPr="5CAC4CFD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CAC4CFD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4E9E598" w:rsidRDefault="00D02354" w14:paraId="51B08BA3" w14:textId="37D3314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CAC4CF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CAC4CFD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5CAC4CFD" w:rsidR="76F7F3A2">
              <w:rPr>
                <w:rFonts w:ascii="Calibri" w:hAnsi="Calibri" w:cs="Calibri" w:asciiTheme="minorAscii" w:hAnsiTheme="minorAscii" w:cstheme="minorAscii"/>
              </w:rPr>
              <w:t xml:space="preserve"> examining cognition as it applies to lifespan development.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4306050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BC20A94" w:rsidR="786B0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0BC20A94" w:rsidR="6AC688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C20A94" w:rsidR="786B0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cognitive theories:  traditional, Indigenous and </w:t>
            </w:r>
            <w:r w:rsidRPr="0BC20A94" w:rsidR="786B0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modern</w:t>
            </w:r>
          </w:p>
          <w:p w:rsidR="786B04CD" w:rsidP="0973E631" w:rsidRDefault="786B04CD" w14:paraId="0685F4BA" w14:textId="729C924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BC20A94" w:rsidR="786B0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Re-examin</w:t>
            </w:r>
            <w:r w:rsidRPr="0BC20A94" w:rsidR="59F504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C20A94" w:rsidR="786B0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timeline of neurological </w:t>
            </w:r>
            <w:r w:rsidRPr="0BC20A94" w:rsidR="786B04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milestones</w:t>
            </w:r>
          </w:p>
          <w:p w:rsidR="2D44B7C8" w:rsidP="0BC20A94" w:rsidRDefault="2D44B7C8" w14:paraId="0D8FC3BE" w14:textId="765A479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BC20A94" w:rsidR="2D44B7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Compar</w:t>
            </w:r>
            <w:r w:rsidRPr="0BC20A94" w:rsidR="3551BB9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C20A94" w:rsidR="2D44B7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connection between cognition and memory (How does cognition affect memory and vice versa)</w:t>
            </w:r>
          </w:p>
          <w:p w:rsidR="71CC013B" w:rsidP="0973E631" w:rsidRDefault="71CC013B" w14:paraId="4B6CF057" w14:textId="58864F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BC20A94" w:rsidR="71CC01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0BC20A94" w:rsidR="03E859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C20A94" w:rsidR="71CC01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various memory tools</w:t>
            </w:r>
          </w:p>
          <w:p w:rsidR="20C9C6FC" w:rsidP="0BC20A94" w:rsidRDefault="20C9C6FC" w14:paraId="2F2418F3" w14:textId="6438A08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BC20A94" w:rsidR="20C9C6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List</w:t>
            </w:r>
            <w:r w:rsidRPr="0BC20A94" w:rsidR="1F1376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0BC20A94" w:rsidR="20C9C6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Piaget’s stages and examples of cognition at each stage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14E9E598" w:rsidRDefault="00D02354" w14:paraId="40B7F99E" w14:textId="6BC1B24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CAC4CFD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CAC4CFD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CAC4CFD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CAC4CFD" w:rsidR="5593F825">
              <w:rPr>
                <w:rFonts w:ascii="Calibri" w:hAnsi="Calibri" w:cs="Calibri" w:asciiTheme="minorAscii" w:hAnsiTheme="minorAscii" w:cstheme="minorAscii"/>
              </w:rPr>
              <w:t>examining cognition as it applies to lifespan development.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6982B77B" w14:textId="02A648F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BC20A94" w:rsidR="78D5EE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Do you know the definition of cognitive or cognition?</w:t>
            </w:r>
          </w:p>
          <w:p w:rsidRPr="007603E2" w:rsidR="00D02354" w:rsidP="526EA933" w:rsidRDefault="00D02354" w14:paraId="78F3F05A" w14:textId="415B69D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BC20A94" w:rsidR="10DCA9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 you identify and explain Piaget’s stages of cognitive development?</w:t>
            </w:r>
          </w:p>
          <w:p w:rsidR="11A13D48" w:rsidP="0973E631" w:rsidRDefault="11A13D48" w14:paraId="78B4D907" w14:textId="015F6D0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BC20A94" w:rsidR="11A13D4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does memory work? Short-term, working memory and long-term memory?</w:t>
            </w:r>
          </w:p>
          <w:p w:rsidRPr="007603E2" w:rsidR="00D02354" w:rsidP="526EA933" w:rsidRDefault="00D02354" w14:paraId="0004BFCC" w14:textId="46C6AD78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BC20A94" w:rsidR="10DCA94E">
              <w:rPr>
                <w:rFonts w:ascii="Calibri" w:hAnsi="Calibri" w:eastAsia="Calibri" w:cs="Times New Roman"/>
                <w:sz w:val="22"/>
                <w:szCs w:val="22"/>
              </w:rPr>
              <w:t xml:space="preserve">Do you understand </w:t>
            </w:r>
            <w:r w:rsidRPr="0BC20A94" w:rsidR="3487FE88">
              <w:rPr>
                <w:rFonts w:ascii="Calibri" w:hAnsi="Calibri" w:eastAsia="Calibri" w:cs="Times New Roman"/>
                <w:sz w:val="22"/>
                <w:szCs w:val="22"/>
              </w:rPr>
              <w:t>egocen</w:t>
            </w:r>
            <w:r w:rsidRPr="0BC20A94" w:rsidR="3487FE88">
              <w:rPr>
                <w:rFonts w:ascii="Calibri" w:hAnsi="Calibri" w:eastAsia="Calibri" w:cs="Times New Roman"/>
                <w:sz w:val="22"/>
                <w:szCs w:val="22"/>
              </w:rPr>
              <w:t>trism</w:t>
            </w:r>
            <w:r w:rsidRPr="0BC20A94" w:rsidR="10DCA94E">
              <w:rPr>
                <w:rFonts w:ascii="Calibri" w:hAnsi="Calibri" w:eastAsia="Calibri" w:cs="Times New Roman"/>
                <w:sz w:val="22"/>
                <w:szCs w:val="22"/>
              </w:rPr>
              <w:t>?</w:t>
            </w:r>
          </w:p>
          <w:p w:rsidRPr="007603E2" w:rsidR="00D02354" w:rsidP="526EA933" w:rsidRDefault="00D02354" w14:paraId="67168843" w14:textId="608F61C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BC20A94" w:rsidR="10DCA94E">
              <w:rPr>
                <w:rFonts w:ascii="Calibri" w:hAnsi="Calibri" w:eastAsia="Calibri" w:cs="Times New Roman"/>
                <w:sz w:val="22"/>
                <w:szCs w:val="22"/>
              </w:rPr>
              <w:t xml:space="preserve">Do you understand </w:t>
            </w:r>
            <w:r w:rsidRPr="0BC20A94" w:rsidR="236E3D63">
              <w:rPr>
                <w:rFonts w:ascii="Calibri" w:hAnsi="Calibri" w:eastAsia="Calibri" w:cs="Times New Roman"/>
                <w:sz w:val="22"/>
                <w:szCs w:val="22"/>
              </w:rPr>
              <w:t>dementia</w:t>
            </w:r>
            <w:r w:rsidRPr="0BC20A94" w:rsidR="10DCA94E">
              <w:rPr>
                <w:rFonts w:ascii="Calibri" w:hAnsi="Calibri" w:eastAsia="Calibri" w:cs="Times New Roman"/>
                <w:sz w:val="22"/>
                <w:szCs w:val="22"/>
              </w:rPr>
              <w:t>?</w:t>
            </w:r>
          </w:p>
          <w:p w:rsidRPr="007603E2" w:rsidR="00D02354" w:rsidP="526EA933" w:rsidRDefault="00D02354" w14:paraId="79D00315" w14:textId="0E6658C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BC20A94" w:rsidR="2051D299">
              <w:rPr>
                <w:rFonts w:ascii="Calibri" w:hAnsi="Calibri" w:eastAsia="Calibri" w:cs="Times New Roman"/>
                <w:sz w:val="22"/>
                <w:szCs w:val="22"/>
              </w:rPr>
              <w:t>Do you know what is meant by multiple intelligence?</w:t>
            </w:r>
          </w:p>
          <w:p w:rsidRPr="007603E2" w:rsidR="00D02354" w:rsidP="526EA933" w:rsidRDefault="00D02354" w14:paraId="138E503E" w14:textId="04F30EE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BC20A94" w:rsidR="655D4E2E">
              <w:rPr>
                <w:rFonts w:ascii="Calibri" w:hAnsi="Calibri" w:eastAsia="Calibri" w:cs="Times New Roman"/>
                <w:sz w:val="22"/>
                <w:szCs w:val="22"/>
              </w:rPr>
              <w:t>How does oral storytelling affect cognitive development?</w:t>
            </w:r>
          </w:p>
          <w:p w:rsidRPr="007603E2" w:rsidR="00D02354" w:rsidP="526EA933" w:rsidRDefault="00D02354" w14:paraId="310F055C" w14:textId="5F337A85">
            <w:pPr>
              <w:pStyle w:val="Normal"/>
              <w:ind w:left="-360" w:hanging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C1888B"/>
    <w:rsid w:val="00D02354"/>
    <w:rsid w:val="0163F8AB"/>
    <w:rsid w:val="0213F39F"/>
    <w:rsid w:val="03B826FA"/>
    <w:rsid w:val="03E859FE"/>
    <w:rsid w:val="049B996D"/>
    <w:rsid w:val="04BDCB50"/>
    <w:rsid w:val="06E764C2"/>
    <w:rsid w:val="06F0C83E"/>
    <w:rsid w:val="0749E445"/>
    <w:rsid w:val="0973E631"/>
    <w:rsid w:val="09AF8ED4"/>
    <w:rsid w:val="0A413767"/>
    <w:rsid w:val="0BC20A94"/>
    <w:rsid w:val="0C02BB1C"/>
    <w:rsid w:val="0CA6AB52"/>
    <w:rsid w:val="0E32BD3F"/>
    <w:rsid w:val="10DCA94E"/>
    <w:rsid w:val="111553DF"/>
    <w:rsid w:val="112BE661"/>
    <w:rsid w:val="11A13D48"/>
    <w:rsid w:val="14CD6BED"/>
    <w:rsid w:val="14E9E598"/>
    <w:rsid w:val="154364F5"/>
    <w:rsid w:val="17F99A92"/>
    <w:rsid w:val="18DD20EC"/>
    <w:rsid w:val="195CA422"/>
    <w:rsid w:val="196F048D"/>
    <w:rsid w:val="19BC6A46"/>
    <w:rsid w:val="1AE75F55"/>
    <w:rsid w:val="1F07A1EA"/>
    <w:rsid w:val="1F1376B3"/>
    <w:rsid w:val="2051D299"/>
    <w:rsid w:val="20C9C6FC"/>
    <w:rsid w:val="22CF7DDB"/>
    <w:rsid w:val="22D19F00"/>
    <w:rsid w:val="236E3D63"/>
    <w:rsid w:val="23B1A860"/>
    <w:rsid w:val="246D6F61"/>
    <w:rsid w:val="25DEEEB7"/>
    <w:rsid w:val="26941D36"/>
    <w:rsid w:val="281078CF"/>
    <w:rsid w:val="297D15EE"/>
    <w:rsid w:val="29D7B31B"/>
    <w:rsid w:val="2A7293B4"/>
    <w:rsid w:val="2AB0E56E"/>
    <w:rsid w:val="2B53FC07"/>
    <w:rsid w:val="2D44B7C8"/>
    <w:rsid w:val="2D6880FE"/>
    <w:rsid w:val="2F382306"/>
    <w:rsid w:val="2F5B1F32"/>
    <w:rsid w:val="319D16B8"/>
    <w:rsid w:val="32475F39"/>
    <w:rsid w:val="326FC3C8"/>
    <w:rsid w:val="3424BC86"/>
    <w:rsid w:val="3487FE88"/>
    <w:rsid w:val="34FADCC3"/>
    <w:rsid w:val="3551BB9B"/>
    <w:rsid w:val="356AD13A"/>
    <w:rsid w:val="35C08CE7"/>
    <w:rsid w:val="377AD411"/>
    <w:rsid w:val="3BC0069A"/>
    <w:rsid w:val="3C9E3C73"/>
    <w:rsid w:val="3CAB9990"/>
    <w:rsid w:val="3FB50AFB"/>
    <w:rsid w:val="4150DB5C"/>
    <w:rsid w:val="446F53C1"/>
    <w:rsid w:val="460B2422"/>
    <w:rsid w:val="47C01CE0"/>
    <w:rsid w:val="49694281"/>
    <w:rsid w:val="4A1C2C01"/>
    <w:rsid w:val="4BF03B2B"/>
    <w:rsid w:val="4D4BF1EC"/>
    <w:rsid w:val="4DB75F62"/>
    <w:rsid w:val="4EA49ECD"/>
    <w:rsid w:val="501C502C"/>
    <w:rsid w:val="5074894B"/>
    <w:rsid w:val="50EF0024"/>
    <w:rsid w:val="51082881"/>
    <w:rsid w:val="52348232"/>
    <w:rsid w:val="526EA933"/>
    <w:rsid w:val="552B9EB0"/>
    <w:rsid w:val="5593F825"/>
    <w:rsid w:val="55B10D5A"/>
    <w:rsid w:val="57150ADF"/>
    <w:rsid w:val="58C021A3"/>
    <w:rsid w:val="58E28FF2"/>
    <w:rsid w:val="59F50439"/>
    <w:rsid w:val="5AAB1E3E"/>
    <w:rsid w:val="5AB4637F"/>
    <w:rsid w:val="5B66BFF5"/>
    <w:rsid w:val="5BD59154"/>
    <w:rsid w:val="5CAC4CFD"/>
    <w:rsid w:val="5CDA7777"/>
    <w:rsid w:val="5E2A7388"/>
    <w:rsid w:val="5E960116"/>
    <w:rsid w:val="5EF9DCDD"/>
    <w:rsid w:val="610D1174"/>
    <w:rsid w:val="637E6152"/>
    <w:rsid w:val="655D4E2E"/>
    <w:rsid w:val="659DB006"/>
    <w:rsid w:val="66265DD5"/>
    <w:rsid w:val="663E8EF3"/>
    <w:rsid w:val="683C5658"/>
    <w:rsid w:val="68C9DEAB"/>
    <w:rsid w:val="690A3F8E"/>
    <w:rsid w:val="6AC6887D"/>
    <w:rsid w:val="6CF262BF"/>
    <w:rsid w:val="6D9E9EF4"/>
    <w:rsid w:val="6FF4A3F5"/>
    <w:rsid w:val="71CC013B"/>
    <w:rsid w:val="7594473B"/>
    <w:rsid w:val="76A435C6"/>
    <w:rsid w:val="76D38837"/>
    <w:rsid w:val="76F7F3A2"/>
    <w:rsid w:val="77DB3C5B"/>
    <w:rsid w:val="786B04CD"/>
    <w:rsid w:val="7881616B"/>
    <w:rsid w:val="78D5EEDF"/>
    <w:rsid w:val="7AA67852"/>
    <w:rsid w:val="7D3CAA86"/>
    <w:rsid w:val="7E2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a829308d7d4c49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5513C-9C4F-4686-9AC9-74EFFB6BCCDA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13</cp:revision>
  <dcterms:created xsi:type="dcterms:W3CDTF">2020-06-10T22:21:00Z</dcterms:created>
  <dcterms:modified xsi:type="dcterms:W3CDTF">2021-04-12T19:06:49Z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